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B2" w:rsidRPr="006A0741" w:rsidRDefault="006404B2" w:rsidP="00AD3029">
      <w:pPr>
        <w:ind w:left="-1417" w:right="-141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6A0741">
        <w:rPr>
          <w:b/>
          <w:sz w:val="28"/>
          <w:szCs w:val="28"/>
        </w:rPr>
        <w:t xml:space="preserve">Annavölgy és </w:t>
      </w:r>
      <w:r w:rsidRPr="0096068E">
        <w:rPr>
          <w:b/>
          <w:sz w:val="28"/>
          <w:szCs w:val="28"/>
        </w:rPr>
        <w:t>Sárisáp</w:t>
      </w:r>
      <w:r w:rsidRPr="006A0741">
        <w:rPr>
          <w:b/>
          <w:sz w:val="28"/>
          <w:szCs w:val="28"/>
        </w:rPr>
        <w:t xml:space="preserve"> Kertbarátainak és Borbarátnőinek Egyesülete hirdetése</w:t>
      </w:r>
    </w:p>
    <w:p w:rsidR="006404B2" w:rsidRPr="008B0C05" w:rsidRDefault="006404B2" w:rsidP="006404B2">
      <w:pPr>
        <w:rPr>
          <w:b/>
          <w:sz w:val="16"/>
          <w:szCs w:val="16"/>
        </w:rPr>
      </w:pPr>
    </w:p>
    <w:p w:rsidR="006404B2" w:rsidRPr="00537EBC" w:rsidRDefault="00851476" w:rsidP="006404B2">
      <w:pPr>
        <w:rPr>
          <w:rFonts w:ascii="Cooper Black" w:hAnsi="Cooper Black"/>
          <w:b/>
        </w:rPr>
      </w:pPr>
      <w:r>
        <w:rPr>
          <w:rFonts w:ascii="Cooper Black" w:hAnsi="Cooper Black"/>
          <w:b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182245</wp:posOffset>
            </wp:positionV>
            <wp:extent cx="1694180" cy="2533650"/>
            <wp:effectExtent l="19050" t="0" r="1270" b="0"/>
            <wp:wrapNone/>
            <wp:docPr id="1" name="Kép 0" descr="phoca_thumb_l_palinkat_keszitunk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ca_thumb_l_palinkat_keszitunk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04B2" w:rsidRPr="00537EBC">
        <w:rPr>
          <w:rFonts w:ascii="Cooper Black" w:hAnsi="Cooper Black"/>
          <w:b/>
        </w:rPr>
        <w:t xml:space="preserve">                                                                     </w:t>
      </w:r>
      <w:r w:rsidR="006404B2">
        <w:rPr>
          <w:rFonts w:ascii="Cooper Black" w:hAnsi="Cooper Black"/>
          <w:b/>
        </w:rPr>
        <w:t xml:space="preserve">              </w:t>
      </w:r>
      <w:r w:rsidR="006404B2" w:rsidRPr="00537EBC">
        <w:rPr>
          <w:rFonts w:ascii="Cooper Black" w:hAnsi="Cooper Black"/>
          <w:b/>
        </w:rPr>
        <w:t xml:space="preserve">    </w:t>
      </w:r>
      <w:r w:rsidR="006404B2" w:rsidRPr="00537EBC">
        <w:rPr>
          <w:rFonts w:ascii="Cooper Black" w:hAnsi="Cooper Black"/>
          <w:b/>
          <w:color w:val="FF0000"/>
          <w:sz w:val="52"/>
          <w:szCs w:val="52"/>
          <w:u w:val="single"/>
        </w:rPr>
        <w:t xml:space="preserve">M E G H Í V </w:t>
      </w:r>
      <w:proofErr w:type="gramStart"/>
      <w:r w:rsidR="006404B2" w:rsidRPr="00537EBC">
        <w:rPr>
          <w:rFonts w:ascii="Cooper Black" w:hAnsi="Cooper Black"/>
          <w:b/>
          <w:color w:val="FF0000"/>
          <w:sz w:val="52"/>
          <w:szCs w:val="52"/>
          <w:u w:val="single"/>
        </w:rPr>
        <w:t>Ó !</w:t>
      </w:r>
      <w:proofErr w:type="gramEnd"/>
      <w:r w:rsidR="006404B2" w:rsidRPr="00537EBC">
        <w:rPr>
          <w:rFonts w:ascii="Cooper Black" w:hAnsi="Cooper Black"/>
          <w:b/>
        </w:rPr>
        <w:t xml:space="preserve">    </w:t>
      </w:r>
    </w:p>
    <w:p w:rsidR="006404B2" w:rsidRDefault="006404B2" w:rsidP="006404B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:rsidR="006404B2" w:rsidRDefault="006404B2" w:rsidP="006404B2">
      <w:pPr>
        <w:jc w:val="center"/>
        <w:rPr>
          <w:b/>
          <w:color w:val="008000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787746">
        <w:rPr>
          <w:b/>
          <w:sz w:val="28"/>
          <w:szCs w:val="28"/>
        </w:rPr>
        <w:t>A 2</w:t>
      </w:r>
      <w:r>
        <w:rPr>
          <w:b/>
          <w:sz w:val="28"/>
          <w:szCs w:val="28"/>
        </w:rPr>
        <w:t>01</w:t>
      </w:r>
      <w:r w:rsidR="00A66B76">
        <w:rPr>
          <w:b/>
          <w:sz w:val="28"/>
          <w:szCs w:val="28"/>
        </w:rPr>
        <w:t>4</w:t>
      </w:r>
      <w:r w:rsidRPr="00787746">
        <w:rPr>
          <w:b/>
          <w:sz w:val="28"/>
          <w:szCs w:val="28"/>
        </w:rPr>
        <w:t>. évi</w:t>
      </w:r>
      <w:r>
        <w:rPr>
          <w:b/>
          <w:sz w:val="28"/>
          <w:szCs w:val="28"/>
        </w:rPr>
        <w:t xml:space="preserve"> </w:t>
      </w:r>
      <w:r w:rsidR="00A66B76" w:rsidRPr="003A0EF8">
        <w:rPr>
          <w:rFonts w:ascii="Algerian" w:hAnsi="Algerian"/>
          <w:b/>
          <w:color w:val="4F6228" w:themeColor="accent3" w:themeShade="80"/>
          <w:sz w:val="40"/>
          <w:szCs w:val="40"/>
        </w:rPr>
        <w:t>2</w:t>
      </w:r>
      <w:r w:rsidRPr="003A0EF8">
        <w:rPr>
          <w:rFonts w:ascii="Algerian" w:hAnsi="Algerian"/>
          <w:b/>
          <w:color w:val="4F6228" w:themeColor="accent3" w:themeShade="80"/>
          <w:sz w:val="40"/>
          <w:szCs w:val="40"/>
        </w:rPr>
        <w:t>.</w:t>
      </w:r>
      <w:r w:rsidRPr="002606A8">
        <w:rPr>
          <w:rFonts w:ascii="Algerian" w:hAnsi="Algerian"/>
          <w:b/>
          <w:color w:val="4F6228" w:themeColor="accent3" w:themeShade="80"/>
          <w:sz w:val="40"/>
          <w:szCs w:val="40"/>
        </w:rPr>
        <w:t xml:space="preserve"> SÁRISÁPI TÉRSÉGI </w:t>
      </w:r>
      <w:r w:rsidR="001815C6" w:rsidRPr="002606A8">
        <w:rPr>
          <w:rFonts w:ascii="Algerian" w:hAnsi="Algerian"/>
          <w:b/>
          <w:color w:val="4F6228" w:themeColor="accent3" w:themeShade="80"/>
          <w:sz w:val="40"/>
          <w:szCs w:val="40"/>
        </w:rPr>
        <w:t xml:space="preserve">Nyílt </w:t>
      </w:r>
      <w:r w:rsidRPr="002606A8">
        <w:rPr>
          <w:rFonts w:ascii="Algerian" w:hAnsi="Algerian"/>
          <w:b/>
          <w:color w:val="4F6228" w:themeColor="accent3" w:themeShade="80"/>
          <w:sz w:val="40"/>
          <w:szCs w:val="40"/>
        </w:rPr>
        <w:t>PÁLINKAVERSENY</w:t>
      </w:r>
    </w:p>
    <w:p w:rsidR="006404B2" w:rsidRDefault="006404B2" w:rsidP="006404B2">
      <w:pPr>
        <w:rPr>
          <w:b/>
          <w:sz w:val="40"/>
          <w:szCs w:val="40"/>
        </w:rPr>
      </w:pPr>
      <w:r>
        <w:rPr>
          <w:b/>
          <w:color w:val="008000"/>
          <w:sz w:val="28"/>
          <w:szCs w:val="28"/>
        </w:rPr>
        <w:t xml:space="preserve">                                                                              </w:t>
      </w:r>
      <w:proofErr w:type="gramStart"/>
      <w:r w:rsidRPr="00787746">
        <w:rPr>
          <w:b/>
          <w:sz w:val="28"/>
          <w:szCs w:val="28"/>
        </w:rPr>
        <w:t>ünnepélyes</w:t>
      </w:r>
      <w:proofErr w:type="gramEnd"/>
      <w:r w:rsidRPr="00787746">
        <w:rPr>
          <w:b/>
          <w:sz w:val="28"/>
          <w:szCs w:val="28"/>
        </w:rPr>
        <w:t xml:space="preserve"> eredményhirdetésére</w:t>
      </w:r>
    </w:p>
    <w:p w:rsidR="002F3F0E" w:rsidRPr="002606A8" w:rsidRDefault="00ED3BA2">
      <w:pPr>
        <w:rPr>
          <w:rFonts w:ascii="Algerian" w:hAnsi="Algerian"/>
          <w:b/>
          <w:color w:val="4F6228" w:themeColor="accent3" w:themeShade="80"/>
          <w:sz w:val="40"/>
          <w:szCs w:val="40"/>
        </w:rPr>
      </w:pPr>
      <w:r>
        <w:rPr>
          <w:rFonts w:ascii="Algerian" w:hAnsi="Algerian"/>
          <w:b/>
          <w:noProof/>
          <w:color w:val="4F6228" w:themeColor="accent3" w:themeShade="80"/>
          <w:sz w:val="40"/>
          <w:szCs w:val="4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7663180</wp:posOffset>
            </wp:positionH>
            <wp:positionV relativeFrom="paragraph">
              <wp:posOffset>60325</wp:posOffset>
            </wp:positionV>
            <wp:extent cx="1819275" cy="2714625"/>
            <wp:effectExtent l="19050" t="0" r="9525" b="0"/>
            <wp:wrapNone/>
            <wp:docPr id="2" name="Kép 1" descr="pic1003[1]-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1003[1]-cro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15C6" w:rsidRPr="002606A8">
        <w:rPr>
          <w:rFonts w:ascii="Algerian" w:hAnsi="Algerian"/>
          <w:b/>
          <w:color w:val="4F6228" w:themeColor="accent3" w:themeShade="80"/>
          <w:sz w:val="40"/>
          <w:szCs w:val="40"/>
        </w:rPr>
        <w:t xml:space="preserve">                                  Március </w:t>
      </w:r>
      <w:r w:rsidR="003A0EF8">
        <w:rPr>
          <w:rFonts w:ascii="Algerian" w:hAnsi="Algerian"/>
          <w:b/>
          <w:color w:val="4F6228" w:themeColor="accent3" w:themeShade="80"/>
          <w:sz w:val="40"/>
          <w:szCs w:val="40"/>
        </w:rPr>
        <w:t>8</w:t>
      </w:r>
      <w:r w:rsidR="001815C6" w:rsidRPr="002606A8">
        <w:rPr>
          <w:rFonts w:ascii="Algerian" w:hAnsi="Algerian"/>
          <w:b/>
          <w:color w:val="4F6228" w:themeColor="accent3" w:themeShade="80"/>
          <w:sz w:val="40"/>
          <w:szCs w:val="40"/>
        </w:rPr>
        <w:t>-Án, szombaton 17 órakor</w:t>
      </w:r>
    </w:p>
    <w:p w:rsidR="001815C6" w:rsidRDefault="001815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proofErr w:type="gramStart"/>
      <w:r>
        <w:rPr>
          <w:b/>
          <w:sz w:val="28"/>
          <w:szCs w:val="28"/>
        </w:rPr>
        <w:t>kerül</w:t>
      </w:r>
      <w:proofErr w:type="gramEnd"/>
      <w:r>
        <w:rPr>
          <w:b/>
          <w:sz w:val="28"/>
          <w:szCs w:val="28"/>
        </w:rPr>
        <w:t xml:space="preserve"> sor</w:t>
      </w:r>
    </w:p>
    <w:p w:rsidR="001815C6" w:rsidRPr="002606A8" w:rsidRDefault="001815C6">
      <w:pPr>
        <w:rPr>
          <w:rFonts w:ascii="Algerian" w:hAnsi="Algerian"/>
          <w:b/>
          <w:color w:val="4F6228" w:themeColor="accent3" w:themeShade="80"/>
          <w:sz w:val="40"/>
          <w:szCs w:val="40"/>
        </w:rPr>
      </w:pPr>
      <w:r>
        <w:rPr>
          <w:rFonts w:ascii="Algerian" w:hAnsi="Algerian"/>
          <w:b/>
          <w:color w:val="76923C"/>
          <w:sz w:val="40"/>
          <w:szCs w:val="40"/>
        </w:rPr>
        <w:t xml:space="preserve">                                      </w:t>
      </w:r>
      <w:proofErr w:type="gramStart"/>
      <w:r w:rsidRPr="002606A8">
        <w:rPr>
          <w:rFonts w:ascii="Algerian" w:hAnsi="Algerian"/>
          <w:b/>
          <w:color w:val="4F6228" w:themeColor="accent3" w:themeShade="80"/>
          <w:sz w:val="40"/>
          <w:szCs w:val="40"/>
        </w:rPr>
        <w:t>a</w:t>
      </w:r>
      <w:proofErr w:type="gramEnd"/>
      <w:r w:rsidRPr="002606A8">
        <w:rPr>
          <w:rFonts w:ascii="Algerian" w:hAnsi="Algerian"/>
          <w:b/>
          <w:color w:val="4F6228" w:themeColor="accent3" w:themeShade="80"/>
          <w:sz w:val="40"/>
          <w:szCs w:val="40"/>
        </w:rPr>
        <w:t xml:space="preserve"> SÁRISÁPI M</w:t>
      </w:r>
      <w:r w:rsidRPr="002606A8">
        <w:rPr>
          <w:b/>
          <w:color w:val="4F6228" w:themeColor="accent3" w:themeShade="80"/>
          <w:sz w:val="40"/>
          <w:szCs w:val="40"/>
        </w:rPr>
        <w:t>Ű</w:t>
      </w:r>
      <w:r w:rsidRPr="002606A8">
        <w:rPr>
          <w:rFonts w:ascii="Algerian" w:hAnsi="Algerian"/>
          <w:b/>
          <w:color w:val="4F6228" w:themeColor="accent3" w:themeShade="80"/>
          <w:sz w:val="40"/>
          <w:szCs w:val="40"/>
        </w:rPr>
        <w:t>VEL</w:t>
      </w:r>
      <w:r w:rsidRPr="002606A8">
        <w:rPr>
          <w:b/>
          <w:color w:val="4F6228" w:themeColor="accent3" w:themeShade="80"/>
          <w:sz w:val="40"/>
          <w:szCs w:val="40"/>
        </w:rPr>
        <w:t>Ő</w:t>
      </w:r>
      <w:r w:rsidRPr="002606A8">
        <w:rPr>
          <w:rFonts w:ascii="Algerian" w:hAnsi="Algerian"/>
          <w:b/>
          <w:color w:val="4F6228" w:themeColor="accent3" w:themeShade="80"/>
          <w:sz w:val="40"/>
          <w:szCs w:val="40"/>
        </w:rPr>
        <w:t>DÉSI HÁZBAN.</w:t>
      </w:r>
    </w:p>
    <w:p w:rsidR="001815C6" w:rsidRDefault="001815C6" w:rsidP="001815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A pálinkamintákat leadni, azaz nevezni </w:t>
      </w:r>
      <w:r w:rsidRPr="007424F2">
        <w:rPr>
          <w:b/>
          <w:sz w:val="28"/>
          <w:szCs w:val="28"/>
          <w:u w:val="single"/>
        </w:rPr>
        <w:t xml:space="preserve">kizárólag február </w:t>
      </w:r>
      <w:r w:rsidR="003A0EF8">
        <w:rPr>
          <w:b/>
          <w:sz w:val="28"/>
          <w:szCs w:val="28"/>
          <w:u w:val="single"/>
        </w:rPr>
        <w:t>25</w:t>
      </w:r>
      <w:r w:rsidRPr="007424F2">
        <w:rPr>
          <w:b/>
          <w:sz w:val="28"/>
          <w:szCs w:val="28"/>
          <w:u w:val="single"/>
        </w:rPr>
        <w:t xml:space="preserve">-én </w:t>
      </w:r>
    </w:p>
    <w:p w:rsidR="001815C6" w:rsidRDefault="001815C6" w:rsidP="001815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8D5D2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(</w:t>
      </w:r>
      <w:r w:rsidR="008D5D28">
        <w:rPr>
          <w:b/>
          <w:sz w:val="28"/>
          <w:szCs w:val="28"/>
        </w:rPr>
        <w:t>kedden)</w:t>
      </w:r>
      <w:r>
        <w:rPr>
          <w:b/>
          <w:sz w:val="28"/>
          <w:szCs w:val="28"/>
        </w:rPr>
        <w:t xml:space="preserve"> </w:t>
      </w:r>
      <w:r w:rsidR="00486D0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-1</w:t>
      </w:r>
      <w:r w:rsidR="00486D0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óra között a verseny helyszínén lehet.</w:t>
      </w:r>
    </w:p>
    <w:p w:rsidR="001815C6" w:rsidRDefault="001815C6" w:rsidP="001815C6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A </w:t>
      </w:r>
      <w:r w:rsidR="008D5D28">
        <w:rPr>
          <w:b/>
          <w:sz w:val="28"/>
          <w:szCs w:val="28"/>
        </w:rPr>
        <w:t>pálinkák</w:t>
      </w:r>
      <w:r w:rsidRPr="006F6561">
        <w:rPr>
          <w:b/>
          <w:sz w:val="28"/>
          <w:szCs w:val="28"/>
          <w:u w:val="single"/>
        </w:rPr>
        <w:t xml:space="preserve"> zártkörű zsűrizése</w:t>
      </w:r>
      <w:r>
        <w:rPr>
          <w:b/>
          <w:sz w:val="28"/>
          <w:szCs w:val="28"/>
        </w:rPr>
        <w:t xml:space="preserve"> február </w:t>
      </w:r>
      <w:r w:rsidR="003A0EF8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-</w:t>
      </w:r>
      <w:r w:rsidR="003A0EF8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n (pénteken) </w:t>
      </w:r>
      <w:r w:rsidR="00E0553E">
        <w:rPr>
          <w:b/>
          <w:sz w:val="28"/>
          <w:szCs w:val="28"/>
        </w:rPr>
        <w:t>kerül sorra.</w:t>
      </w:r>
      <w:r>
        <w:rPr>
          <w:b/>
          <w:sz w:val="28"/>
          <w:szCs w:val="28"/>
        </w:rPr>
        <w:t xml:space="preserve"> </w:t>
      </w:r>
    </w:p>
    <w:p w:rsidR="00551516" w:rsidRDefault="00551516" w:rsidP="00551516">
      <w:pPr>
        <w:jc w:val="both"/>
        <w:rPr>
          <w:b/>
        </w:rPr>
      </w:pPr>
      <w:r w:rsidRPr="0055151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                             </w:t>
      </w:r>
      <w:r w:rsidRPr="00551516">
        <w:rPr>
          <w:b/>
          <w:sz w:val="28"/>
          <w:szCs w:val="28"/>
        </w:rPr>
        <w:t xml:space="preserve">  </w:t>
      </w:r>
      <w:r w:rsidRPr="00551516">
        <w:rPr>
          <w:b/>
          <w:sz w:val="28"/>
          <w:szCs w:val="28"/>
          <w:u w:val="single"/>
        </w:rPr>
        <w:t>Bírálóbizottság elnöke</w:t>
      </w:r>
      <w:r w:rsidRPr="00551516">
        <w:rPr>
          <w:b/>
          <w:sz w:val="28"/>
          <w:szCs w:val="28"/>
        </w:rPr>
        <w:t>:</w:t>
      </w:r>
      <w:r w:rsidRPr="006F5A7C">
        <w:rPr>
          <w:b/>
          <w:color w:val="008000"/>
          <w:sz w:val="28"/>
          <w:szCs w:val="28"/>
        </w:rPr>
        <w:t xml:space="preserve"> </w:t>
      </w:r>
      <w:r w:rsidRPr="002606A8">
        <w:rPr>
          <w:rFonts w:ascii="Algerian" w:hAnsi="Algerian"/>
          <w:b/>
          <w:color w:val="4F6228" w:themeColor="accent3" w:themeShade="80"/>
          <w:sz w:val="28"/>
          <w:szCs w:val="28"/>
        </w:rPr>
        <w:t>VÉRTES TIBOR</w:t>
      </w:r>
    </w:p>
    <w:p w:rsidR="001815C6" w:rsidRDefault="00D53E0D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90170</wp:posOffset>
            </wp:positionV>
            <wp:extent cx="1371600" cy="2057400"/>
            <wp:effectExtent l="19050" t="0" r="0" b="0"/>
            <wp:wrapNone/>
            <wp:docPr id="3" name="Kép 2" descr="vertes_tib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es_tibor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461F">
        <w:rPr>
          <w:b/>
        </w:rPr>
        <w:t xml:space="preserve">                               </w:t>
      </w:r>
      <w:r w:rsidR="00551516">
        <w:rPr>
          <w:b/>
        </w:rPr>
        <w:t xml:space="preserve">                              </w:t>
      </w:r>
      <w:proofErr w:type="gramStart"/>
      <w:r w:rsidR="00551516">
        <w:rPr>
          <w:b/>
        </w:rPr>
        <w:t>nemzetközileg</w:t>
      </w:r>
      <w:proofErr w:type="gramEnd"/>
      <w:r w:rsidR="00551516">
        <w:rPr>
          <w:b/>
        </w:rPr>
        <w:t xml:space="preserve"> elismert szakember, az </w:t>
      </w:r>
      <w:r w:rsidR="00551516" w:rsidRPr="003A0EF8">
        <w:rPr>
          <w:rFonts w:ascii="Arial Black" w:hAnsi="Arial Black"/>
          <w:b/>
        </w:rPr>
        <w:t>AGÁRDI PÁLINKAFŐZDE</w:t>
      </w:r>
      <w:r w:rsidR="001B461F">
        <w:rPr>
          <w:b/>
        </w:rPr>
        <w:t xml:space="preserve"> </w:t>
      </w:r>
    </w:p>
    <w:p w:rsidR="001B461F" w:rsidRPr="003A0EF8" w:rsidRDefault="001B461F">
      <w:pPr>
        <w:rPr>
          <w:rFonts w:ascii="Arial Black" w:hAnsi="Arial Black"/>
          <w:b/>
          <w:sz w:val="20"/>
          <w:szCs w:val="20"/>
        </w:rPr>
      </w:pPr>
      <w:r w:rsidRPr="003A0EF8">
        <w:rPr>
          <w:rFonts w:ascii="Arial Black" w:hAnsi="Arial Black"/>
          <w:b/>
        </w:rPr>
        <w:t xml:space="preserve">                                                                     </w:t>
      </w:r>
      <w:r w:rsidR="003A0EF8">
        <w:rPr>
          <w:rFonts w:ascii="Arial Black" w:hAnsi="Arial Black"/>
          <w:b/>
        </w:rPr>
        <w:t xml:space="preserve">    </w:t>
      </w:r>
      <w:r w:rsidRPr="003A0EF8">
        <w:rPr>
          <w:rFonts w:ascii="Arial Black" w:hAnsi="Arial Black"/>
          <w:b/>
        </w:rPr>
        <w:t xml:space="preserve">        </w:t>
      </w:r>
      <w:r w:rsidR="003A0EF8">
        <w:rPr>
          <w:rFonts w:ascii="Arial Black" w:hAnsi="Arial Black"/>
          <w:b/>
        </w:rPr>
        <w:t xml:space="preserve">     </w:t>
      </w:r>
      <w:r w:rsidRPr="003A0EF8">
        <w:rPr>
          <w:rFonts w:ascii="Arial Black" w:hAnsi="Arial Black"/>
          <w:b/>
        </w:rPr>
        <w:t xml:space="preserve">     </w:t>
      </w:r>
      <w:proofErr w:type="gramStart"/>
      <w:r w:rsidRPr="003A0EF8">
        <w:rPr>
          <w:rFonts w:ascii="Arial Black" w:hAnsi="Arial Black"/>
          <w:b/>
          <w:sz w:val="20"/>
          <w:szCs w:val="20"/>
        </w:rPr>
        <w:t>ügyvezető</w:t>
      </w:r>
      <w:proofErr w:type="gramEnd"/>
      <w:r w:rsidRPr="003A0EF8">
        <w:rPr>
          <w:rFonts w:ascii="Arial Black" w:hAnsi="Arial Black"/>
          <w:b/>
          <w:sz w:val="20"/>
          <w:szCs w:val="20"/>
        </w:rPr>
        <w:t xml:space="preserve"> igazgatója, főzőmester.</w:t>
      </w:r>
    </w:p>
    <w:p w:rsidR="003005E6" w:rsidRDefault="003005E6" w:rsidP="003005E6">
      <w:pPr>
        <w:ind w:left="1416"/>
        <w:rPr>
          <w:b/>
          <w:u w:val="single"/>
        </w:rPr>
      </w:pPr>
      <w:r>
        <w:rPr>
          <w:b/>
        </w:rPr>
        <w:t xml:space="preserve">      </w:t>
      </w:r>
      <w:r w:rsidRPr="00B243E1">
        <w:rPr>
          <w:b/>
          <w:u w:val="single"/>
        </w:rPr>
        <w:t>Nevezési feltételek:</w:t>
      </w:r>
    </w:p>
    <w:p w:rsidR="003005E6" w:rsidRDefault="003005E6" w:rsidP="003005E6">
      <w:pPr>
        <w:ind w:left="1416"/>
        <w:rPr>
          <w:b/>
        </w:rPr>
      </w:pPr>
      <w:r w:rsidRPr="003005E6">
        <w:rPr>
          <w:b/>
        </w:rPr>
        <w:t xml:space="preserve">          </w:t>
      </w:r>
      <w:r w:rsidRPr="00094094">
        <w:rPr>
          <w:b/>
        </w:rPr>
        <w:t xml:space="preserve">- fajtánként </w:t>
      </w:r>
      <w:r>
        <w:rPr>
          <w:b/>
        </w:rPr>
        <w:t>1</w:t>
      </w:r>
      <w:r w:rsidRPr="00094094">
        <w:rPr>
          <w:b/>
        </w:rPr>
        <w:t xml:space="preserve"> minta leadása szabvány 0,</w:t>
      </w:r>
      <w:r>
        <w:rPr>
          <w:b/>
        </w:rPr>
        <w:t>5</w:t>
      </w:r>
      <w:r w:rsidRPr="00094094">
        <w:rPr>
          <w:b/>
        </w:rPr>
        <w:t xml:space="preserve"> l-es </w:t>
      </w:r>
      <w:r>
        <w:rPr>
          <w:b/>
        </w:rPr>
        <w:t xml:space="preserve">fehér </w:t>
      </w:r>
      <w:r w:rsidRPr="00094094">
        <w:rPr>
          <w:b/>
        </w:rPr>
        <w:t>ü</w:t>
      </w:r>
      <w:r>
        <w:rPr>
          <w:b/>
        </w:rPr>
        <w:t>vegben,</w:t>
      </w:r>
    </w:p>
    <w:p w:rsidR="00D53E0D" w:rsidRDefault="003005E6" w:rsidP="00D53E0D">
      <w:pPr>
        <w:ind w:left="360"/>
        <w:rPr>
          <w:b/>
        </w:rPr>
      </w:pPr>
      <w:r>
        <w:rPr>
          <w:b/>
        </w:rPr>
        <w:t xml:space="preserve">                           - az üveg nyakára </w:t>
      </w:r>
      <w:r w:rsidRPr="00400F2D">
        <w:rPr>
          <w:b/>
          <w:u w:val="single"/>
        </w:rPr>
        <w:t xml:space="preserve">rákötött </w:t>
      </w:r>
      <w:r>
        <w:rPr>
          <w:b/>
        </w:rPr>
        <w:t>címkén</w:t>
      </w:r>
      <w:r w:rsidR="00D53E0D">
        <w:rPr>
          <w:b/>
        </w:rPr>
        <w:t xml:space="preserve"> </w:t>
      </w:r>
      <w:r>
        <w:rPr>
          <w:b/>
        </w:rPr>
        <w:t>a pálinka fajtájának, évjáratának, alkoholfokának</w:t>
      </w:r>
      <w:r w:rsidR="009B4451">
        <w:rPr>
          <w:b/>
        </w:rPr>
        <w:t>, érlelésének</w:t>
      </w:r>
      <w:r w:rsidR="00D53E0D">
        <w:rPr>
          <w:b/>
        </w:rPr>
        <w:t>,</w:t>
      </w:r>
    </w:p>
    <w:p w:rsidR="003005E6" w:rsidRDefault="00D53E0D" w:rsidP="00D53E0D">
      <w:pPr>
        <w:ind w:left="360"/>
        <w:rPr>
          <w:b/>
        </w:rPr>
      </w:pPr>
      <w:r>
        <w:rPr>
          <w:b/>
        </w:rPr>
        <w:t xml:space="preserve">                            </w:t>
      </w:r>
      <w:r w:rsidR="003005E6"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gyümölcs termőhelyének, </w:t>
      </w:r>
      <w:r w:rsidR="00007C38">
        <w:rPr>
          <w:b/>
        </w:rPr>
        <w:t xml:space="preserve">illetve </w:t>
      </w:r>
      <w:r>
        <w:rPr>
          <w:b/>
        </w:rPr>
        <w:t xml:space="preserve">a tulajdonos nevének és lakcímének </w:t>
      </w:r>
      <w:r w:rsidR="003005E6">
        <w:rPr>
          <w:b/>
        </w:rPr>
        <w:t>feltüntetése.</w:t>
      </w:r>
    </w:p>
    <w:p w:rsidR="003005E6" w:rsidRDefault="003005E6" w:rsidP="003005E6">
      <w:pPr>
        <w:ind w:left="360"/>
        <w:rPr>
          <w:b/>
        </w:rPr>
      </w:pPr>
      <w:r>
        <w:rPr>
          <w:b/>
        </w:rPr>
        <w:t xml:space="preserve">                           </w:t>
      </w:r>
      <w:r w:rsidRPr="0044316A">
        <w:t xml:space="preserve">- </w:t>
      </w:r>
      <w:r w:rsidRPr="004302C3">
        <w:rPr>
          <w:b/>
        </w:rPr>
        <w:t>n</w:t>
      </w:r>
      <w:r w:rsidRPr="0044316A">
        <w:rPr>
          <w:b/>
        </w:rPr>
        <w:t xml:space="preserve">evezni lehet </w:t>
      </w:r>
      <w:r w:rsidR="00E0553E">
        <w:rPr>
          <w:b/>
        </w:rPr>
        <w:t>saját termelésű</w:t>
      </w:r>
      <w:r>
        <w:rPr>
          <w:b/>
        </w:rPr>
        <w:t>, v</w:t>
      </w:r>
      <w:r w:rsidRPr="0044316A">
        <w:rPr>
          <w:b/>
        </w:rPr>
        <w:t xml:space="preserve">agy vásárolt </w:t>
      </w:r>
      <w:r>
        <w:rPr>
          <w:b/>
        </w:rPr>
        <w:t>gyümölcsből, törkölyből</w:t>
      </w:r>
      <w:r w:rsidRPr="0044316A">
        <w:rPr>
          <w:b/>
        </w:rPr>
        <w:t xml:space="preserve"> készített </w:t>
      </w:r>
      <w:r>
        <w:rPr>
          <w:b/>
        </w:rPr>
        <w:t>saját pálinkákkal</w:t>
      </w:r>
      <w:r w:rsidR="00E0553E">
        <w:rPr>
          <w:b/>
        </w:rPr>
        <w:t>,</w:t>
      </w:r>
    </w:p>
    <w:p w:rsidR="002515B9" w:rsidRDefault="00E0553E" w:rsidP="003005E6">
      <w:pPr>
        <w:ind w:left="360"/>
        <w:rPr>
          <w:b/>
        </w:rPr>
      </w:pPr>
      <w:r>
        <w:rPr>
          <w:b/>
        </w:rPr>
        <w:t xml:space="preserve">                             </w:t>
      </w:r>
      <w:proofErr w:type="gramStart"/>
      <w:r>
        <w:rPr>
          <w:b/>
        </w:rPr>
        <w:t>párlatokkal</w:t>
      </w:r>
      <w:proofErr w:type="gramEnd"/>
      <w:r>
        <w:rPr>
          <w:b/>
        </w:rPr>
        <w:t xml:space="preserve">.                   </w:t>
      </w:r>
    </w:p>
    <w:p w:rsidR="00832B38" w:rsidRDefault="002515B9" w:rsidP="00832B38">
      <w:pPr>
        <w:ind w:left="360"/>
      </w:pPr>
      <w:r>
        <w:rPr>
          <w:b/>
        </w:rPr>
        <w:t xml:space="preserve">                                                                            </w:t>
      </w:r>
      <w:proofErr w:type="gramStart"/>
      <w:r w:rsidRPr="00C27582">
        <w:rPr>
          <w:b/>
        </w:rPr>
        <w:t>-  nevezési</w:t>
      </w:r>
      <w:proofErr w:type="gramEnd"/>
      <w:r w:rsidRPr="00C27582">
        <w:rPr>
          <w:b/>
        </w:rPr>
        <w:t xml:space="preserve"> díj: </w:t>
      </w:r>
      <w:r>
        <w:rPr>
          <w:b/>
        </w:rPr>
        <w:t>1.</w:t>
      </w:r>
      <w:r w:rsidR="003A0EF8">
        <w:rPr>
          <w:b/>
        </w:rPr>
        <w:t>4</w:t>
      </w:r>
      <w:r>
        <w:rPr>
          <w:b/>
        </w:rPr>
        <w:t xml:space="preserve">00.- Ft/fajta, vagy </w:t>
      </w:r>
      <w:r w:rsidR="003A0EF8">
        <w:rPr>
          <w:b/>
        </w:rPr>
        <w:t>5</w:t>
      </w:r>
      <w:r w:rsidR="00E0553E">
        <w:rPr>
          <w:b/>
        </w:rPr>
        <w:t>,</w:t>
      </w:r>
      <w:r w:rsidR="003A0EF8">
        <w:rPr>
          <w:b/>
        </w:rPr>
        <w:t>0</w:t>
      </w:r>
      <w:r w:rsidR="00E0553E">
        <w:rPr>
          <w:b/>
        </w:rPr>
        <w:t>0</w:t>
      </w:r>
      <w:r>
        <w:rPr>
          <w:b/>
        </w:rPr>
        <w:t xml:space="preserve"> EUR</w:t>
      </w:r>
      <w:r w:rsidR="009B4451">
        <w:rPr>
          <w:b/>
        </w:rPr>
        <w:t>,</w:t>
      </w:r>
      <w:r w:rsidR="00832B38">
        <w:rPr>
          <w:b/>
        </w:rPr>
        <w:t xml:space="preserve">                    </w:t>
      </w:r>
      <w:r>
        <w:t xml:space="preserve">                                           </w:t>
      </w:r>
    </w:p>
    <w:p w:rsidR="002515B9" w:rsidRDefault="002515B9" w:rsidP="002515B9">
      <w:pPr>
        <w:ind w:left="708"/>
        <w:rPr>
          <w:b/>
        </w:rPr>
      </w:pPr>
      <w:r>
        <w:t xml:space="preserve">                       </w:t>
      </w:r>
      <w:r w:rsidR="00832B38">
        <w:t xml:space="preserve">                                           </w:t>
      </w:r>
      <w:r>
        <w:t xml:space="preserve">    </w:t>
      </w:r>
      <w:proofErr w:type="gramStart"/>
      <w:r>
        <w:rPr>
          <w:b/>
        </w:rPr>
        <w:t>-  vacsora</w:t>
      </w:r>
      <w:proofErr w:type="gramEnd"/>
      <w:r>
        <w:rPr>
          <w:b/>
        </w:rPr>
        <w:t xml:space="preserve"> ára:</w:t>
      </w:r>
      <w:r w:rsidRPr="007424F2">
        <w:rPr>
          <w:b/>
        </w:rPr>
        <w:t xml:space="preserve"> 1.</w:t>
      </w:r>
      <w:r w:rsidR="009056D2">
        <w:rPr>
          <w:b/>
        </w:rPr>
        <w:t>5</w:t>
      </w:r>
      <w:r w:rsidRPr="007424F2">
        <w:rPr>
          <w:b/>
        </w:rPr>
        <w:t>00.- Ft</w:t>
      </w:r>
      <w:r>
        <w:rPr>
          <w:b/>
        </w:rPr>
        <w:t>/fő, vagy 5</w:t>
      </w:r>
      <w:r w:rsidR="00007C38">
        <w:rPr>
          <w:b/>
        </w:rPr>
        <w:t>,5</w:t>
      </w:r>
      <w:r w:rsidR="003042AF">
        <w:rPr>
          <w:b/>
        </w:rPr>
        <w:t>0</w:t>
      </w:r>
      <w:r>
        <w:rPr>
          <w:b/>
        </w:rPr>
        <w:t xml:space="preserve"> EUR</w:t>
      </w:r>
      <w:r w:rsidRPr="007424F2">
        <w:rPr>
          <w:b/>
        </w:rPr>
        <w:t>.</w:t>
      </w:r>
    </w:p>
    <w:p w:rsidR="00832B38" w:rsidRDefault="002515B9" w:rsidP="002515B9">
      <w:pPr>
        <w:ind w:left="708"/>
        <w:rPr>
          <w:b/>
        </w:rPr>
      </w:pPr>
      <w:r>
        <w:rPr>
          <w:b/>
        </w:rPr>
        <w:t xml:space="preserve">                   </w:t>
      </w:r>
      <w:r w:rsidR="00832B38">
        <w:rPr>
          <w:b/>
        </w:rPr>
        <w:t xml:space="preserve">                                               </w:t>
      </w:r>
      <w:r w:rsidR="00B40A9A">
        <w:rPr>
          <w:b/>
        </w:rPr>
        <w:t xml:space="preserve">   </w:t>
      </w:r>
      <w:r w:rsidR="00832B38">
        <w:rPr>
          <w:b/>
        </w:rPr>
        <w:t xml:space="preserve">      Mindkettő a minták leadásakor fizetendő</w:t>
      </w:r>
      <w:r w:rsidR="009056D2">
        <w:rPr>
          <w:b/>
        </w:rPr>
        <w:t>!</w:t>
      </w:r>
    </w:p>
    <w:p w:rsidR="002515B9" w:rsidRPr="007424F2" w:rsidRDefault="00832B38" w:rsidP="002515B9">
      <w:pPr>
        <w:ind w:left="708"/>
        <w:rPr>
          <w:b/>
        </w:rPr>
      </w:pPr>
      <w:r>
        <w:rPr>
          <w:b/>
        </w:rPr>
        <w:t xml:space="preserve">  </w:t>
      </w:r>
    </w:p>
    <w:p w:rsidR="002515B9" w:rsidRDefault="002515B9" w:rsidP="002515B9">
      <w:r>
        <w:rPr>
          <w:b/>
        </w:rPr>
        <w:t xml:space="preserve">                            </w:t>
      </w:r>
      <w:r w:rsidRPr="00306C2E">
        <w:rPr>
          <w:b/>
        </w:rPr>
        <w:t>Kérjük</w:t>
      </w:r>
      <w:r>
        <w:t xml:space="preserve"> </w:t>
      </w:r>
      <w:r w:rsidRPr="00306C2E">
        <w:rPr>
          <w:b/>
        </w:rPr>
        <w:t>a résztvevőket, hogy a</w:t>
      </w:r>
      <w:r>
        <w:rPr>
          <w:b/>
        </w:rPr>
        <w:t>z eredményhirdetésre</w:t>
      </w:r>
      <w:r w:rsidRPr="00306C2E">
        <w:rPr>
          <w:b/>
        </w:rPr>
        <w:t xml:space="preserve"> </w:t>
      </w:r>
      <w:r>
        <w:rPr>
          <w:b/>
        </w:rPr>
        <w:t>kínáláshoz pálinkát</w:t>
      </w:r>
      <w:r w:rsidRPr="00306C2E">
        <w:rPr>
          <w:b/>
        </w:rPr>
        <w:t xml:space="preserve"> mindenki hozzon magával</w:t>
      </w:r>
      <w:r>
        <w:rPr>
          <w:b/>
        </w:rPr>
        <w:t>!</w:t>
      </w:r>
      <w:r>
        <w:t xml:space="preserve">          </w:t>
      </w:r>
    </w:p>
    <w:p w:rsidR="002515B9" w:rsidRDefault="002515B9" w:rsidP="002515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B243E1">
        <w:rPr>
          <w:b/>
          <w:sz w:val="28"/>
          <w:szCs w:val="28"/>
        </w:rPr>
        <w:t xml:space="preserve">Eredményes felkészülést kívánunk minden </w:t>
      </w:r>
      <w:r>
        <w:rPr>
          <w:b/>
          <w:sz w:val="28"/>
          <w:szCs w:val="28"/>
        </w:rPr>
        <w:t>pálinkatermelő gazdának</w:t>
      </w:r>
      <w:r w:rsidRPr="00B243E1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 xml:space="preserve">           </w:t>
      </w:r>
      <w:r w:rsidR="00832B3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</w:t>
      </w:r>
      <w:r w:rsidRPr="0044316A">
        <w:rPr>
          <w:b/>
        </w:rPr>
        <w:t>Schummel Tamás</w:t>
      </w:r>
      <w:r>
        <w:rPr>
          <w:b/>
          <w:sz w:val="28"/>
          <w:szCs w:val="28"/>
        </w:rPr>
        <w:t xml:space="preserve">                                                           </w:t>
      </w:r>
    </w:p>
    <w:p w:rsidR="003005E6" w:rsidRDefault="002515B9" w:rsidP="002515B9"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proofErr w:type="gramStart"/>
      <w:r w:rsidRPr="00A221F7">
        <w:rPr>
          <w:b/>
        </w:rPr>
        <w:t>e</w:t>
      </w:r>
      <w:r w:rsidRPr="00306C2E">
        <w:rPr>
          <w:b/>
        </w:rPr>
        <w:t>gyesületi</w:t>
      </w:r>
      <w:proofErr w:type="gramEnd"/>
      <w:r w:rsidRPr="00306C2E">
        <w:rPr>
          <w:b/>
        </w:rPr>
        <w:t xml:space="preserve"> elnök</w:t>
      </w:r>
      <w:r>
        <w:rPr>
          <w:b/>
        </w:rPr>
        <w:t>- telefon: +36-30/385-6631</w:t>
      </w:r>
      <w:r>
        <w:t xml:space="preserve">  </w:t>
      </w:r>
    </w:p>
    <w:p w:rsidR="002515B9" w:rsidRDefault="002515B9" w:rsidP="002515B9">
      <w:pPr>
        <w:rPr>
          <w:b/>
        </w:rPr>
      </w:pPr>
      <w:r w:rsidRPr="002515B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+36-30/</w:t>
      </w:r>
      <w:r w:rsidR="00486D09">
        <w:rPr>
          <w:b/>
        </w:rPr>
        <w:t>498-7959</w:t>
      </w:r>
    </w:p>
    <w:p w:rsidR="002515B9" w:rsidRPr="002515B9" w:rsidRDefault="002515B9" w:rsidP="002515B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- e-mail: </w:t>
      </w:r>
      <w:hyperlink r:id="rId9" w:history="1">
        <w:r w:rsidRPr="00697FEA">
          <w:rPr>
            <w:rStyle w:val="Hiperhivatkozs"/>
            <w:b/>
          </w:rPr>
          <w:t>s.zsolt@vnet.hu</w:t>
        </w:r>
      </w:hyperlink>
      <w:r>
        <w:rPr>
          <w:b/>
        </w:rPr>
        <w:t xml:space="preserve">            </w:t>
      </w:r>
    </w:p>
    <w:sectPr w:rsidR="002515B9" w:rsidRPr="002515B9" w:rsidSect="00AD30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0" w:right="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FA1" w:rsidRDefault="002C0FA1" w:rsidP="00FD4B83">
      <w:r>
        <w:separator/>
      </w:r>
    </w:p>
  </w:endnote>
  <w:endnote w:type="continuationSeparator" w:id="0">
    <w:p w:rsidR="002C0FA1" w:rsidRDefault="002C0FA1" w:rsidP="00FD4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B83" w:rsidRDefault="00FD4B8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B83" w:rsidRDefault="00FD4B83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B83" w:rsidRDefault="00FD4B8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FA1" w:rsidRDefault="002C0FA1" w:rsidP="00FD4B83">
      <w:r>
        <w:separator/>
      </w:r>
    </w:p>
  </w:footnote>
  <w:footnote w:type="continuationSeparator" w:id="0">
    <w:p w:rsidR="002C0FA1" w:rsidRDefault="002C0FA1" w:rsidP="00FD4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B83" w:rsidRDefault="003D6DE5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1091472" o:spid="_x0000_s2050" type="#_x0000_t75" style="position:absolute;margin-left:0;margin-top:0;width:372.15pt;height:453.15pt;z-index:-251657216;mso-position-horizontal:center;mso-position-horizontal-relative:margin;mso-position-vertical:center;mso-position-vertical-relative:margin" o:allowincell="f">
          <v:imagedata r:id="rId1" o:title="EGÉSZ OLDALAS CÍMER-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B83" w:rsidRDefault="003D6DE5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1091473" o:spid="_x0000_s2051" type="#_x0000_t75" style="position:absolute;margin-left:0;margin-top:0;width:372.15pt;height:453.15pt;z-index:-251656192;mso-position-horizontal:center;mso-position-horizontal-relative:margin;mso-position-vertical:center;mso-position-vertical-relative:margin" o:allowincell="f">
          <v:imagedata r:id="rId1" o:title="EGÉSZ OLDALAS CÍMER-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B83" w:rsidRDefault="003D6DE5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1091471" o:spid="_x0000_s2049" type="#_x0000_t75" style="position:absolute;margin-left:0;margin-top:0;width:372.15pt;height:453.15pt;z-index:-251658240;mso-position-horizontal:center;mso-position-horizontal-relative:margin;mso-position-vertical:center;mso-position-vertical-relative:margin" o:allowincell="f">
          <v:imagedata r:id="rId1" o:title="EGÉSZ OLDALAS CÍMER-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D4B83"/>
    <w:rsid w:val="00007C38"/>
    <w:rsid w:val="000C0FD3"/>
    <w:rsid w:val="000C47B7"/>
    <w:rsid w:val="000F300F"/>
    <w:rsid w:val="00145236"/>
    <w:rsid w:val="00171AE8"/>
    <w:rsid w:val="001815C6"/>
    <w:rsid w:val="001B461F"/>
    <w:rsid w:val="001B4EF1"/>
    <w:rsid w:val="001D260E"/>
    <w:rsid w:val="001F31E3"/>
    <w:rsid w:val="002515B9"/>
    <w:rsid w:val="00260224"/>
    <w:rsid w:val="002606A8"/>
    <w:rsid w:val="00287224"/>
    <w:rsid w:val="002C0FA1"/>
    <w:rsid w:val="002F3F0E"/>
    <w:rsid w:val="003005E6"/>
    <w:rsid w:val="003042AF"/>
    <w:rsid w:val="00366B71"/>
    <w:rsid w:val="003A0EF8"/>
    <w:rsid w:val="003D6DE5"/>
    <w:rsid w:val="003D7CDE"/>
    <w:rsid w:val="0043187A"/>
    <w:rsid w:val="00440636"/>
    <w:rsid w:val="00486D09"/>
    <w:rsid w:val="00551516"/>
    <w:rsid w:val="00596953"/>
    <w:rsid w:val="0062635B"/>
    <w:rsid w:val="006404B2"/>
    <w:rsid w:val="00654E27"/>
    <w:rsid w:val="006D5C87"/>
    <w:rsid w:val="006F6184"/>
    <w:rsid w:val="00785328"/>
    <w:rsid w:val="0079309C"/>
    <w:rsid w:val="00811376"/>
    <w:rsid w:val="00811535"/>
    <w:rsid w:val="00832B38"/>
    <w:rsid w:val="008441D7"/>
    <w:rsid w:val="00851476"/>
    <w:rsid w:val="008D5D28"/>
    <w:rsid w:val="009056D2"/>
    <w:rsid w:val="00973D8A"/>
    <w:rsid w:val="0099446A"/>
    <w:rsid w:val="00995D24"/>
    <w:rsid w:val="00996940"/>
    <w:rsid w:val="009B4451"/>
    <w:rsid w:val="00A321B0"/>
    <w:rsid w:val="00A66B76"/>
    <w:rsid w:val="00A87DCB"/>
    <w:rsid w:val="00AA0206"/>
    <w:rsid w:val="00AD3029"/>
    <w:rsid w:val="00B05297"/>
    <w:rsid w:val="00B33858"/>
    <w:rsid w:val="00B40A9A"/>
    <w:rsid w:val="00B94C3D"/>
    <w:rsid w:val="00BC0A17"/>
    <w:rsid w:val="00CD7A93"/>
    <w:rsid w:val="00D225D0"/>
    <w:rsid w:val="00D53E0D"/>
    <w:rsid w:val="00DB58F0"/>
    <w:rsid w:val="00E0553E"/>
    <w:rsid w:val="00E169AE"/>
    <w:rsid w:val="00E752D2"/>
    <w:rsid w:val="00ED3BA2"/>
    <w:rsid w:val="00F25401"/>
    <w:rsid w:val="00FA5300"/>
    <w:rsid w:val="00FC51A7"/>
    <w:rsid w:val="00FD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0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D4B8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4B8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FD4B8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D4B83"/>
  </w:style>
  <w:style w:type="paragraph" w:styleId="llb">
    <w:name w:val="footer"/>
    <w:basedOn w:val="Norml"/>
    <w:link w:val="llbChar"/>
    <w:uiPriority w:val="99"/>
    <w:semiHidden/>
    <w:unhideWhenUsed/>
    <w:rsid w:val="00FD4B8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D4B83"/>
  </w:style>
  <w:style w:type="character" w:styleId="Hiperhivatkozs">
    <w:name w:val="Hyperlink"/>
    <w:basedOn w:val="Bekezdsalapbettpusa"/>
    <w:uiPriority w:val="99"/>
    <w:unhideWhenUsed/>
    <w:rsid w:val="002515B9"/>
    <w:rPr>
      <w:color w:val="0000FF" w:themeColor="hyperlink"/>
      <w:u w:val="single"/>
    </w:rPr>
  </w:style>
  <w:style w:type="paragraph" w:styleId="Nincstrkz">
    <w:name w:val="No Spacing"/>
    <w:uiPriority w:val="99"/>
    <w:qFormat/>
    <w:rsid w:val="00832B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.zsolt@vnet.h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421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42</cp:revision>
  <cp:lastPrinted>2013-12-07T10:47:00Z</cp:lastPrinted>
  <dcterms:created xsi:type="dcterms:W3CDTF">2012-11-23T11:25:00Z</dcterms:created>
  <dcterms:modified xsi:type="dcterms:W3CDTF">2013-12-07T10:50:00Z</dcterms:modified>
</cp:coreProperties>
</file>